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0CD8" w14:textId="0A879D04" w:rsidR="0051215E" w:rsidRDefault="005E0B62" w:rsidP="0051215E">
      <w:pPr>
        <w:shd w:val="clear" w:color="auto" w:fill="FFFFFF"/>
        <w:spacing w:after="120" w:line="240" w:lineRule="auto"/>
        <w:outlineLvl w:val="1"/>
        <w:rPr>
          <w:rFonts w:ascii="Helvetica Neue" w:eastAsia="Times New Roman" w:hAnsi="Helvetica Neue" w:cs="Times New Roman"/>
          <w:b/>
          <w:bCs/>
          <w:color w:val="1F1F1F"/>
          <w:kern w:val="0"/>
          <w:sz w:val="30"/>
          <w:szCs w:val="30"/>
          <w:lang w:eastAsia="en-GB"/>
          <w14:ligatures w14:val="none"/>
        </w:rPr>
      </w:pPr>
      <w:r>
        <w:rPr>
          <w:rFonts w:ascii="Helvetica Neue" w:eastAsia="Times New Roman" w:hAnsi="Helvetica Neue" w:cs="Times New Roman"/>
          <w:b/>
          <w:bCs/>
          <w:color w:val="1F1F1F"/>
          <w:kern w:val="0"/>
          <w:sz w:val="30"/>
          <w:szCs w:val="30"/>
          <w:lang w:eastAsia="en-GB"/>
        </w:rPr>
        <w:t>Operations Manager</w:t>
      </w:r>
    </w:p>
    <w:p w14:paraId="7F3C98A6" w14:textId="53CC07A5" w:rsidR="0051215E" w:rsidRPr="009C06DE" w:rsidRDefault="0051215E" w:rsidP="0051215E">
      <w:pPr>
        <w:shd w:val="clear" w:color="auto" w:fill="FFFFFF"/>
        <w:spacing w:after="120" w:line="240" w:lineRule="auto"/>
        <w:outlineLvl w:val="1"/>
        <w:rPr>
          <w:rFonts w:ascii="Helvetica Neue" w:eastAsia="Times New Roman" w:hAnsi="Helvetica Neue" w:cs="Times New Roman"/>
          <w:color w:val="1F1F1F"/>
          <w:kern w:val="0"/>
          <w:lang w:eastAsia="en-GB"/>
          <w14:ligatures w14:val="none"/>
        </w:rPr>
      </w:pPr>
      <w:r>
        <w:rPr>
          <w:rFonts w:ascii="Helvetica Neue" w:eastAsia="Times New Roman" w:hAnsi="Helvetica Neue" w:cs="Times New Roman"/>
          <w:b/>
          <w:bCs/>
          <w:color w:val="1F1F1F"/>
          <w:kern w:val="0"/>
          <w:lang w:eastAsia="en-GB"/>
          <w14:ligatures w14:val="none"/>
        </w:rPr>
        <w:t>Limbe Wildlife Centre, Cameroon</w:t>
      </w:r>
    </w:p>
    <w:p w14:paraId="52B924DF" w14:textId="32153E4B" w:rsidR="0051215E" w:rsidRDefault="00697159" w:rsidP="0051215E">
      <w:pPr>
        <w:shd w:val="clear" w:color="auto" w:fill="FFFFFF"/>
        <w:spacing w:after="12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rPr>
        <w:t>An exciting</w:t>
      </w:r>
      <w:r w:rsidR="0051215E">
        <w:rPr>
          <w:rFonts w:ascii="Calibri" w:eastAsia="Times New Roman" w:hAnsi="Calibri" w:cs="Calibri"/>
          <w:color w:val="1F1F1F"/>
          <w:kern w:val="0"/>
          <w:sz w:val="22"/>
          <w:szCs w:val="22"/>
          <w:lang w:eastAsia="en-GB"/>
        </w:rPr>
        <w:t xml:space="preserve"> opportunity at one of Africa’s leading primate rescue and rehabilitation centres</w:t>
      </w:r>
      <w:r>
        <w:rPr>
          <w:rFonts w:ascii="Calibri" w:eastAsia="Times New Roman" w:hAnsi="Calibri" w:cs="Calibri"/>
          <w:color w:val="1F1F1F"/>
          <w:kern w:val="0"/>
          <w:sz w:val="22"/>
          <w:szCs w:val="22"/>
          <w:lang w:eastAsia="en-GB"/>
        </w:rPr>
        <w:t xml:space="preserve">. </w:t>
      </w:r>
      <w:r w:rsidR="0051215E">
        <w:rPr>
          <w:rFonts w:ascii="Calibri" w:eastAsia="Times New Roman" w:hAnsi="Calibri" w:cs="Calibri"/>
          <w:color w:val="1F1F1F"/>
          <w:kern w:val="0"/>
          <w:sz w:val="22"/>
          <w:szCs w:val="22"/>
          <w:lang w:eastAsia="en-GB"/>
        </w:rPr>
        <w:t xml:space="preserve">Do you have the leadership experience to run a sanctuary caring for gorillas, chimpanzees, drills, and African grey parrots, and </w:t>
      </w:r>
      <w:r w:rsidR="00CE4D36">
        <w:rPr>
          <w:rFonts w:ascii="Calibri" w:eastAsia="Times New Roman" w:hAnsi="Calibri" w:cs="Calibri"/>
          <w:color w:val="1F1F1F"/>
          <w:kern w:val="0"/>
          <w:sz w:val="22"/>
          <w:szCs w:val="22"/>
          <w:lang w:eastAsia="en-GB"/>
        </w:rPr>
        <w:t xml:space="preserve">to </w:t>
      </w:r>
      <w:r w:rsidR="0051215E">
        <w:rPr>
          <w:rFonts w:ascii="Calibri" w:eastAsia="Times New Roman" w:hAnsi="Calibri" w:cs="Calibri"/>
          <w:color w:val="1F1F1F"/>
          <w:kern w:val="0"/>
          <w:sz w:val="22"/>
          <w:szCs w:val="22"/>
          <w:lang w:eastAsia="en-GB"/>
        </w:rPr>
        <w:t xml:space="preserve">help shape the next chapter of LWC? </w:t>
      </w:r>
      <w:r w:rsidR="0051215E">
        <w:rPr>
          <w:rFonts w:ascii="Calibri" w:eastAsia="Times New Roman" w:hAnsi="Calibri" w:cs="Calibri"/>
          <w:b/>
          <w:bCs/>
          <w:color w:val="1F1F1F"/>
          <w:kern w:val="0"/>
          <w:sz w:val="22"/>
          <w:szCs w:val="22"/>
          <w:lang w:eastAsia="en-GB"/>
          <w14:ligatures w14:val="none"/>
        </w:rPr>
        <w:t>Pandrillus Cameroon</w:t>
      </w:r>
      <w:r w:rsidR="0051215E">
        <w:t xml:space="preserve"> </w:t>
      </w:r>
      <w:r w:rsidR="0051215E">
        <w:rPr>
          <w:rFonts w:ascii="Calibri" w:eastAsia="Times New Roman" w:hAnsi="Calibri" w:cs="Calibri"/>
          <w:color w:val="1F1F1F"/>
          <w:kern w:val="0"/>
          <w:sz w:val="22"/>
          <w:szCs w:val="22"/>
          <w:lang w:eastAsia="en-GB"/>
          <w14:ligatures w14:val="none"/>
        </w:rPr>
        <w:t xml:space="preserve">is seeking a </w:t>
      </w:r>
      <w:r w:rsidR="002523A6">
        <w:rPr>
          <w:rFonts w:ascii="Calibri" w:eastAsia="Times New Roman" w:hAnsi="Calibri" w:cs="Calibri"/>
          <w:color w:val="1F1F1F"/>
          <w:kern w:val="0"/>
          <w:sz w:val="22"/>
          <w:szCs w:val="22"/>
          <w:lang w:eastAsia="en-GB"/>
          <w14:ligatures w14:val="none"/>
        </w:rPr>
        <w:t>dedicated</w:t>
      </w:r>
      <w:r w:rsidR="00F15C37">
        <w:rPr>
          <w:rFonts w:ascii="Calibri" w:eastAsia="Times New Roman" w:hAnsi="Calibri" w:cs="Calibri"/>
          <w:color w:val="1F1F1F"/>
          <w:kern w:val="0"/>
          <w:sz w:val="22"/>
          <w:szCs w:val="22"/>
          <w:lang w:eastAsia="en-GB"/>
          <w14:ligatures w14:val="none"/>
        </w:rPr>
        <w:t xml:space="preserve"> </w:t>
      </w:r>
      <w:r w:rsidR="0051215E">
        <w:rPr>
          <w:rFonts w:ascii="Calibri" w:eastAsia="Times New Roman" w:hAnsi="Calibri" w:cs="Calibri"/>
          <w:b/>
          <w:bCs/>
          <w:color w:val="1F1F1F"/>
          <w:kern w:val="0"/>
          <w:sz w:val="22"/>
          <w:szCs w:val="22"/>
          <w:lang w:eastAsia="en-GB"/>
          <w14:ligatures w14:val="none"/>
        </w:rPr>
        <w:t>Operations Manager</w:t>
      </w:r>
      <w:r w:rsidR="0051215E">
        <w:rPr>
          <w:rFonts w:ascii="Calibri" w:eastAsia="Times New Roman" w:hAnsi="Calibri" w:cs="Calibri"/>
          <w:color w:val="1F1F1F"/>
          <w:kern w:val="0"/>
          <w:sz w:val="22"/>
          <w:szCs w:val="22"/>
          <w:lang w:eastAsia="en-GB"/>
          <w14:ligatures w14:val="none"/>
        </w:rPr>
        <w:t xml:space="preserve"> to lead the day-to-day operation of this </w:t>
      </w:r>
      <w:r w:rsidR="009560B6">
        <w:rPr>
          <w:rFonts w:ascii="Calibri" w:eastAsia="Times New Roman" w:hAnsi="Calibri" w:cs="Calibri"/>
          <w:color w:val="1F1F1F"/>
          <w:kern w:val="0"/>
          <w:sz w:val="22"/>
          <w:szCs w:val="22"/>
          <w:lang w:eastAsia="en-GB"/>
          <w14:ligatures w14:val="none"/>
        </w:rPr>
        <w:t xml:space="preserve">wildlife </w:t>
      </w:r>
      <w:r w:rsidR="0051215E">
        <w:rPr>
          <w:rFonts w:ascii="Calibri" w:eastAsia="Times New Roman" w:hAnsi="Calibri" w:cs="Calibri"/>
          <w:color w:val="1F1F1F"/>
          <w:kern w:val="0"/>
          <w:sz w:val="22"/>
          <w:szCs w:val="22"/>
          <w:lang w:eastAsia="en-GB"/>
          <w14:ligatures w14:val="none"/>
        </w:rPr>
        <w:t>sanctuary.</w:t>
      </w:r>
    </w:p>
    <w:p w14:paraId="23C84F90" w14:textId="77777777" w:rsidR="0051215E" w:rsidRPr="00D94818" w:rsidRDefault="00C81BB1" w:rsidP="0051215E">
      <w:pPr>
        <w:shd w:val="clear" w:color="auto" w:fill="FFFFFF"/>
        <w:spacing w:after="12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pict w14:anchorId="5369A034">
          <v:rect id="_x0000_i1026" style="width:0;height:1.5pt" o:hralign="center" o:hrstd="t" o:hr="t" fillcolor="#a0a0a0" stroked="f"/>
        </w:pict>
      </w:r>
    </w:p>
    <w:p w14:paraId="56A104E7" w14:textId="4ECA97FD" w:rsidR="0051215E" w:rsidRPr="00D94818" w:rsidRDefault="0051215E" w:rsidP="00640AAC">
      <w:pPr>
        <w:shd w:val="clear" w:color="auto" w:fill="FFFFFF"/>
        <w:spacing w:after="120" w:line="240" w:lineRule="auto"/>
        <w:outlineLvl w:val="2"/>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About the Limbe Wildlife Centre (LWC)</w:t>
      </w:r>
    </w:p>
    <w:p w14:paraId="7A45F798" w14:textId="77777777" w:rsidR="0051215E" w:rsidRPr="00D94818" w:rsidRDefault="0051215E" w:rsidP="00640AAC">
      <w:pPr>
        <w:shd w:val="clear" w:color="auto" w:fill="FFFFFF"/>
        <w:spacing w:after="12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Established in 1993, LWC is a collaborative project between the </w:t>
      </w:r>
      <w:r>
        <w:rPr>
          <w:rFonts w:ascii="Calibri" w:eastAsia="Times New Roman" w:hAnsi="Calibri" w:cs="Calibri"/>
          <w:b/>
          <w:bCs/>
          <w:color w:val="1F1F1F"/>
          <w:kern w:val="0"/>
          <w:sz w:val="22"/>
          <w:szCs w:val="22"/>
          <w:lang w:eastAsia="en-GB"/>
          <w14:ligatures w14:val="none"/>
        </w:rPr>
        <w:t>Government of Cameroon</w:t>
      </w:r>
      <w:r>
        <w:rPr>
          <w:rFonts w:ascii="Calibri" w:eastAsia="Times New Roman" w:hAnsi="Calibri" w:cs="Calibri"/>
          <w:color w:val="1F1F1F"/>
          <w:kern w:val="0"/>
          <w:sz w:val="22"/>
          <w:szCs w:val="22"/>
          <w:lang w:eastAsia="en-GB"/>
          <w14:ligatures w14:val="none"/>
        </w:rPr>
        <w:t> and the NGO </w:t>
      </w:r>
      <w:r>
        <w:rPr>
          <w:rFonts w:ascii="Calibri" w:eastAsia="Times New Roman" w:hAnsi="Calibri" w:cs="Calibri"/>
          <w:b/>
          <w:bCs/>
          <w:color w:val="1F1F1F"/>
          <w:kern w:val="0"/>
          <w:sz w:val="22"/>
          <w:szCs w:val="22"/>
          <w:lang w:eastAsia="en-GB"/>
          <w14:ligatures w14:val="none"/>
        </w:rPr>
        <w:t>Pandrillus Cameroon</w:t>
      </w:r>
      <w:r>
        <w:rPr>
          <w:rFonts w:ascii="Calibri" w:eastAsia="Times New Roman" w:hAnsi="Calibri" w:cs="Calibri"/>
          <w:color w:val="1F1F1F"/>
          <w:kern w:val="0"/>
          <w:sz w:val="22"/>
          <w:szCs w:val="22"/>
          <w:lang w:eastAsia="en-GB"/>
          <w14:ligatures w14:val="none"/>
        </w:rPr>
        <w:t>. Located within the Limbe Zoological Garden, we serve as a vital sanctuary for approximately </w:t>
      </w:r>
      <w:r>
        <w:rPr>
          <w:rFonts w:ascii="Calibri" w:eastAsia="Times New Roman" w:hAnsi="Calibri" w:cs="Calibri"/>
          <w:b/>
          <w:bCs/>
          <w:color w:val="1F1F1F"/>
          <w:kern w:val="0"/>
          <w:sz w:val="22"/>
          <w:szCs w:val="22"/>
          <w:lang w:eastAsia="en-GB"/>
          <w14:ligatures w14:val="none"/>
        </w:rPr>
        <w:t>250 animals</w:t>
      </w:r>
      <w:r>
        <w:rPr>
          <w:rFonts w:ascii="Calibri" w:eastAsia="Times New Roman" w:hAnsi="Calibri" w:cs="Calibri"/>
          <w:color w:val="1F1F1F"/>
          <w:kern w:val="0"/>
          <w:sz w:val="22"/>
          <w:szCs w:val="22"/>
          <w:lang w:eastAsia="en-GB"/>
          <w14:ligatures w14:val="none"/>
        </w:rPr>
        <w:t>, including primates, birds, and reptiles, many of whom are victims of the illegal bushmeat and pet trades. Our mission is to protect Cameroonian wildlife through animal care and rehabilitation, improving the conservation of endangered species in the wild, education and community engagement.</w:t>
      </w:r>
    </w:p>
    <w:p w14:paraId="697012B5" w14:textId="77777777" w:rsidR="0051215E" w:rsidRPr="0051215E" w:rsidRDefault="0051215E" w:rsidP="00640AAC">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Role Overview</w:t>
      </w:r>
    </w:p>
    <w:p w14:paraId="294ADD68" w14:textId="136AF676" w:rsidR="0051215E" w:rsidRDefault="0051215E" w:rsidP="00640AAC">
      <w:pPr>
        <w:spacing w:after="12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 xml:space="preserve">As an experienced and motivated Operations Manager, you will report to the Country Director and </w:t>
      </w:r>
      <w:r>
        <w:rPr>
          <w:rFonts w:ascii="Calibri" w:eastAsia="Times New Roman" w:hAnsi="Calibri" w:cs="Calibri"/>
          <w:b/>
          <w:bCs/>
          <w:color w:val="1F1F1F"/>
          <w:kern w:val="0"/>
          <w:sz w:val="22"/>
          <w:szCs w:val="22"/>
          <w:lang w:eastAsia="en-GB"/>
          <w14:ligatures w14:val="none"/>
        </w:rPr>
        <w:t>oversee animal welfare and daily operations</w:t>
      </w:r>
      <w:r>
        <w:rPr>
          <w:rFonts w:ascii="Calibri" w:eastAsia="Times New Roman" w:hAnsi="Calibri" w:cs="Calibri"/>
          <w:color w:val="1F1F1F"/>
          <w:kern w:val="0"/>
          <w:sz w:val="22"/>
          <w:szCs w:val="22"/>
          <w:lang w:eastAsia="en-GB"/>
          <w14:ligatures w14:val="none"/>
        </w:rPr>
        <w:t xml:space="preserve"> at our rescue and rehabilitation centre in Cameroon. This senior and multifaceted role combines </w:t>
      </w:r>
      <w:r>
        <w:rPr>
          <w:rFonts w:ascii="Calibri" w:eastAsia="Times New Roman" w:hAnsi="Calibri" w:cs="Calibri"/>
          <w:b/>
          <w:bCs/>
          <w:color w:val="1F1F1F"/>
          <w:kern w:val="0"/>
          <w:sz w:val="22"/>
          <w:szCs w:val="22"/>
          <w:lang w:eastAsia="en-GB"/>
          <w14:ligatures w14:val="none"/>
        </w:rPr>
        <w:t>leadership, administration, and hands-on management</w:t>
      </w:r>
      <w:r>
        <w:rPr>
          <w:rFonts w:ascii="Calibri" w:eastAsia="Times New Roman" w:hAnsi="Calibri" w:cs="Calibri"/>
          <w:color w:val="1F1F1F"/>
          <w:kern w:val="0"/>
          <w:sz w:val="22"/>
          <w:szCs w:val="22"/>
          <w:lang w:eastAsia="en-GB"/>
          <w14:ligatures w14:val="none"/>
        </w:rPr>
        <w:t xml:space="preserve"> of </w:t>
      </w:r>
      <w:r>
        <w:rPr>
          <w:rFonts w:ascii="Calibri" w:eastAsia="Times New Roman" w:hAnsi="Calibri" w:cs="Calibri"/>
          <w:b/>
          <w:bCs/>
          <w:color w:val="1F1F1F"/>
          <w:kern w:val="0"/>
          <w:sz w:val="22"/>
          <w:szCs w:val="22"/>
          <w:lang w:eastAsia="en-GB"/>
          <w14:ligatures w14:val="none"/>
        </w:rPr>
        <w:t>animal care</w:t>
      </w:r>
      <w:r>
        <w:rPr>
          <w:rFonts w:ascii="Calibri" w:eastAsia="Times New Roman" w:hAnsi="Calibri" w:cs="Calibri"/>
          <w:color w:val="1F1F1F"/>
          <w:kern w:val="0"/>
          <w:sz w:val="22"/>
          <w:szCs w:val="22"/>
          <w:lang w:eastAsia="en-GB"/>
          <w14:ligatures w14:val="none"/>
        </w:rPr>
        <w:t xml:space="preserve"> in a challenging tropical environment.</w:t>
      </w:r>
    </w:p>
    <w:p w14:paraId="61846F3A" w14:textId="1458BE6D" w:rsidR="0051215E" w:rsidRPr="0051215E" w:rsidRDefault="0051215E" w:rsidP="00640AAC">
      <w:pPr>
        <w:spacing w:after="12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This position is ideal for a committed conservation or animal welfare professional with strong management and leadership skills and a passion for wildlife protection.</w:t>
      </w:r>
    </w:p>
    <w:p w14:paraId="30ABE88D" w14:textId="0D7821A3" w:rsidR="0051215E" w:rsidRPr="0051215E" w:rsidRDefault="0051215E" w:rsidP="007A08A5">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Key Information:</w:t>
      </w:r>
    </w:p>
    <w:p w14:paraId="4E0532F4" w14:textId="3523E416" w:rsidR="0051215E" w:rsidRPr="0051215E" w:rsidRDefault="004B0A22" w:rsidP="007A08A5">
      <w:pPr>
        <w:numPr>
          <w:ilvl w:val="0"/>
          <w:numId w:val="2"/>
        </w:numPr>
        <w:spacing w:after="4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rPr>
        <w:t>M</w:t>
      </w:r>
      <w:r w:rsidR="0051215E">
        <w:rPr>
          <w:rFonts w:ascii="Calibri" w:eastAsia="Times New Roman" w:hAnsi="Calibri" w:cs="Calibri"/>
          <w:color w:val="1F1F1F"/>
          <w:kern w:val="0"/>
          <w:sz w:val="22"/>
          <w:szCs w:val="22"/>
          <w:lang w:eastAsia="en-GB"/>
        </w:rPr>
        <w:t>inimum commitment of one year, full-time (5.5 days per week)</w:t>
      </w:r>
    </w:p>
    <w:p w14:paraId="38808A4A" w14:textId="6D62C1CF" w:rsidR="0051215E" w:rsidRPr="0051215E" w:rsidRDefault="0051215E" w:rsidP="007A08A5">
      <w:pPr>
        <w:numPr>
          <w:ilvl w:val="0"/>
          <w:numId w:val="2"/>
        </w:numPr>
        <w:spacing w:after="4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Location: Limbe, Cameroon</w:t>
      </w:r>
      <w:r w:rsidR="001E39E3">
        <w:rPr>
          <w:rFonts w:ascii="Calibri" w:eastAsia="Times New Roman" w:hAnsi="Calibri" w:cs="Calibri"/>
          <w:color w:val="1F1F1F"/>
          <w:kern w:val="0"/>
          <w:sz w:val="22"/>
          <w:szCs w:val="22"/>
          <w:lang w:eastAsia="en-GB"/>
          <w14:ligatures w14:val="none"/>
        </w:rPr>
        <w:t>.</w:t>
      </w:r>
    </w:p>
    <w:p w14:paraId="364615F2" w14:textId="77777777" w:rsidR="0051215E" w:rsidRPr="0051215E" w:rsidRDefault="0051215E" w:rsidP="007A08A5">
      <w:pPr>
        <w:numPr>
          <w:ilvl w:val="0"/>
          <w:numId w:val="2"/>
        </w:numPr>
        <w:spacing w:after="4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Reporting to: Country Director, Pandrillus Cameroon</w:t>
      </w:r>
    </w:p>
    <w:p w14:paraId="39C4AF52" w14:textId="5AF2845F" w:rsidR="0051215E" w:rsidRDefault="0051215E" w:rsidP="007A08A5">
      <w:pPr>
        <w:numPr>
          <w:ilvl w:val="0"/>
          <w:numId w:val="2"/>
        </w:numPr>
        <w:spacing w:after="4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Work environment: Office-based versus sanctuary/field-based (approx. 60:40)</w:t>
      </w:r>
    </w:p>
    <w:p w14:paraId="2F2B337B" w14:textId="0E282BC3" w:rsidR="00640AAC" w:rsidRPr="0051215E" w:rsidRDefault="00B23211" w:rsidP="007A08A5">
      <w:pPr>
        <w:numPr>
          <w:ilvl w:val="0"/>
          <w:numId w:val="2"/>
        </w:numPr>
        <w:spacing w:after="4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Key collaborative staff: LWC Head Vet, LZG Government rep., Heads of department</w:t>
      </w:r>
    </w:p>
    <w:p w14:paraId="49869E6D" w14:textId="77777777" w:rsidR="0051215E" w:rsidRPr="0051215E" w:rsidRDefault="00C81BB1" w:rsidP="000937BF">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pict w14:anchorId="69361681">
          <v:rect id="_x0000_i1027" style="width:0;height:1.5pt" o:hralign="center" o:hrstd="t" o:hr="t" fillcolor="#a0a0a0" stroked="f"/>
        </w:pict>
      </w:r>
    </w:p>
    <w:p w14:paraId="4C7899EF" w14:textId="11F3678F" w:rsidR="0051215E" w:rsidRPr="0051215E" w:rsidRDefault="0051215E" w:rsidP="000937BF">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Key Responsibilities:</w:t>
      </w:r>
    </w:p>
    <w:p w14:paraId="02819F5F" w14:textId="77777777" w:rsidR="00977629" w:rsidRPr="00D94818" w:rsidRDefault="00977629" w:rsidP="007A08A5">
      <w:p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1. Management &amp; Leadership</w:t>
      </w:r>
    </w:p>
    <w:p w14:paraId="41CB9F35" w14:textId="77777777" w:rsidR="00977629" w:rsidRPr="00D94818" w:rsidRDefault="00977629" w:rsidP="007A08A5">
      <w:pPr>
        <w:numPr>
          <w:ilvl w:val="0"/>
          <w:numId w:val="13"/>
        </w:numPr>
        <w:shd w:val="clear" w:color="auto" w:fill="FFFFFF"/>
        <w:spacing w:after="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Oversee daily operations and manage a diverse team of 20–30 local staff (keepers, construction team, etc.) and foreign volunteers.</w:t>
      </w:r>
    </w:p>
    <w:p w14:paraId="3BA787BA" w14:textId="77777777" w:rsidR="00977629" w:rsidRPr="00D94818" w:rsidRDefault="00977629" w:rsidP="007A08A5">
      <w:pPr>
        <w:numPr>
          <w:ilvl w:val="0"/>
          <w:numId w:val="13"/>
        </w:numPr>
        <w:shd w:val="clear" w:color="auto" w:fill="FFFFFF"/>
        <w:spacing w:after="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Coordinate the volunteer program, including bookings, logistics, and documentation.</w:t>
      </w:r>
    </w:p>
    <w:p w14:paraId="250EC263" w14:textId="77777777" w:rsidR="00977629" w:rsidRDefault="00977629" w:rsidP="007A08A5">
      <w:pPr>
        <w:numPr>
          <w:ilvl w:val="0"/>
          <w:numId w:val="13"/>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Coordinate logistics and effective use of LWC facilities, equipment and vehicles.</w:t>
      </w:r>
    </w:p>
    <w:p w14:paraId="4244254F" w14:textId="256155EA" w:rsidR="00977629" w:rsidRPr="00D94818" w:rsidRDefault="00177E16" w:rsidP="007A08A5">
      <w:pPr>
        <w:numPr>
          <w:ilvl w:val="0"/>
          <w:numId w:val="13"/>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rPr>
        <w:t>Oversee the conservation education outreach and alternative livelihood programmes.</w:t>
      </w:r>
    </w:p>
    <w:p w14:paraId="4B581D44" w14:textId="77777777" w:rsidR="00977629" w:rsidRPr="00D94818" w:rsidRDefault="00977629" w:rsidP="007A08A5">
      <w:p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2. Animal Care &amp; Welfare</w:t>
      </w:r>
    </w:p>
    <w:p w14:paraId="0E67A42E" w14:textId="0CB0FB54" w:rsidR="00977629" w:rsidRDefault="00977629" w:rsidP="007A08A5">
      <w:pPr>
        <w:pStyle w:val="ListParagraph"/>
        <w:numPr>
          <w:ilvl w:val="0"/>
          <w:numId w:val="14"/>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Oversee on-site animal care &amp; be the senior LWC animal care representative to stakeholders</w:t>
      </w:r>
    </w:p>
    <w:p w14:paraId="39123075" w14:textId="5F84CA5B" w:rsidR="00977629" w:rsidRPr="002C07E7" w:rsidRDefault="00977629" w:rsidP="007A08A5">
      <w:pPr>
        <w:pStyle w:val="ListParagraph"/>
        <w:numPr>
          <w:ilvl w:val="0"/>
          <w:numId w:val="14"/>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Collaborate with the Head Vet to coordinate animal interventions and population planning, including health checks, social integrations, and potential releases.</w:t>
      </w:r>
    </w:p>
    <w:p w14:paraId="09D9D7BE" w14:textId="0EEDEB6C" w:rsidR="00977629" w:rsidRPr="00D94818" w:rsidRDefault="00977629" w:rsidP="007A08A5">
      <w:pPr>
        <w:numPr>
          <w:ilvl w:val="0"/>
          <w:numId w:val="14"/>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Ensure adherence to all LWC protocols and safety and animal welfare standards (PASA).</w:t>
      </w:r>
    </w:p>
    <w:p w14:paraId="05364255" w14:textId="77777777" w:rsidR="00977629" w:rsidRPr="00D94818" w:rsidRDefault="00977629" w:rsidP="007A08A5">
      <w:p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3. Infrastructure &amp; Planning</w:t>
      </w:r>
    </w:p>
    <w:p w14:paraId="0D9B7419" w14:textId="1BADEFEE" w:rsidR="00977629" w:rsidRPr="00D94818" w:rsidRDefault="00977629" w:rsidP="007A08A5">
      <w:pPr>
        <w:numPr>
          <w:ilvl w:val="0"/>
          <w:numId w:val="15"/>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Work with the Head of Construction to oversee enclosure maintenance, enrichment design, small construction projects - and the major construction projects &amp; maintenance scheduling with Head of Construction and Country Director.</w:t>
      </w:r>
    </w:p>
    <w:p w14:paraId="1FC1A5EC" w14:textId="77777777" w:rsidR="00977629" w:rsidRPr="00D94818" w:rsidRDefault="00977629" w:rsidP="007A08A5">
      <w:pPr>
        <w:numPr>
          <w:ilvl w:val="0"/>
          <w:numId w:val="15"/>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lastRenderedPageBreak/>
        <w:t>Assist the Country Director in developing long-term strategic plans and the new "LWC extension" project within Mount Cameroon National Park.</w:t>
      </w:r>
    </w:p>
    <w:p w14:paraId="6307031C" w14:textId="0848CCA2" w:rsidR="00977629" w:rsidRPr="00D94818" w:rsidRDefault="00977629" w:rsidP="007A08A5">
      <w:p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4. Financial &amp; Partnership Management</w:t>
      </w:r>
    </w:p>
    <w:p w14:paraId="1F0F21BD" w14:textId="56182569" w:rsidR="00977629" w:rsidRPr="00D94818" w:rsidRDefault="00977629" w:rsidP="007A08A5">
      <w:pPr>
        <w:numPr>
          <w:ilvl w:val="0"/>
          <w:numId w:val="16"/>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Provide day-to-day financial oversight, managing daily and monthly budgets, cash use, and the office accountant/administrator.</w:t>
      </w:r>
    </w:p>
    <w:p w14:paraId="228E1DF6" w14:textId="77777777" w:rsidR="00977629" w:rsidRPr="00D94818" w:rsidRDefault="00977629" w:rsidP="007A08A5">
      <w:pPr>
        <w:numPr>
          <w:ilvl w:val="0"/>
          <w:numId w:val="16"/>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Liaise with your Government counterpart, the LZG Conservator, and other Government of Cameroon (MINFOF) local representatives.</w:t>
      </w:r>
    </w:p>
    <w:p w14:paraId="19D2917C" w14:textId="4756C1AF" w:rsidR="0051215E" w:rsidRDefault="00977629" w:rsidP="007A08A5">
      <w:pPr>
        <w:numPr>
          <w:ilvl w:val="0"/>
          <w:numId w:val="16"/>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Support fundraising efforts and grant applications, including via proposal writing, the upkeep of spreadsheets, records and reports, and the production of media content.</w:t>
      </w:r>
    </w:p>
    <w:p w14:paraId="5D7A3A6A" w14:textId="2CE3E409" w:rsidR="001F4D57" w:rsidRDefault="000C597C" w:rsidP="007A08A5">
      <w:pPr>
        <w:numPr>
          <w:ilvl w:val="0"/>
          <w:numId w:val="16"/>
        </w:numPr>
        <w:shd w:val="clear" w:color="auto" w:fill="FFFFFF"/>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rPr>
        <w:t>Manage funder / partner relationships, especially related to animal care.</w:t>
      </w:r>
    </w:p>
    <w:p w14:paraId="2307103A" w14:textId="4884B4BA" w:rsidR="00977629" w:rsidRPr="00977629" w:rsidRDefault="00C81BB1" w:rsidP="000937BF">
      <w:pPr>
        <w:shd w:val="clear" w:color="auto" w:fill="FFFFFF"/>
        <w:spacing w:after="120" w:line="240" w:lineRule="auto"/>
        <w:ind w:left="357"/>
        <w:rPr>
          <w:rFonts w:ascii="Calibri" w:eastAsia="Times New Roman" w:hAnsi="Calibri" w:cs="Calibri"/>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pict w14:anchorId="610644A7">
          <v:rect id="_x0000_i1028" style="width:0;height:1.5pt" o:hralign="center" o:hrstd="t" o:hr="t" fillcolor="#a0a0a0" stroked="f"/>
        </w:pict>
      </w:r>
    </w:p>
    <w:p w14:paraId="3E2407A8" w14:textId="6FFE1516" w:rsidR="0051215E" w:rsidRPr="0051215E" w:rsidRDefault="0051215E" w:rsidP="000937BF">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Desired Profile</w:t>
      </w:r>
    </w:p>
    <w:p w14:paraId="0746880F" w14:textId="77777777" w:rsidR="0051215E" w:rsidRPr="0051215E" w:rsidRDefault="0051215E" w:rsidP="007A08A5">
      <w:pPr>
        <w:spacing w:after="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Experience &amp; Expertise</w:t>
      </w:r>
    </w:p>
    <w:p w14:paraId="37DE5AA0" w14:textId="00EA7027" w:rsidR="0051215E" w:rsidRPr="0051215E" w:rsidRDefault="0051215E" w:rsidP="007A08A5">
      <w:pPr>
        <w:numPr>
          <w:ilvl w:val="0"/>
          <w:numId w:val="7"/>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 xml:space="preserve">Proven leadership experience (preferably </w:t>
      </w:r>
      <w:r>
        <w:rPr>
          <w:rFonts w:ascii="Calibri" w:eastAsia="Times New Roman" w:hAnsi="Calibri" w:cs="Calibri"/>
          <w:color w:val="1F1F1F"/>
          <w:kern w:val="0"/>
          <w:sz w:val="22"/>
          <w:szCs w:val="22"/>
          <w:lang w:eastAsia="en-GB"/>
        </w:rPr>
        <w:t>in a zoo, wildlife centre, or conservation NGO but also other sectors if transferable)</w:t>
      </w:r>
    </w:p>
    <w:p w14:paraId="68478849" w14:textId="65CD4A26" w:rsidR="0051215E" w:rsidRPr="0051215E" w:rsidRDefault="00A7110A" w:rsidP="007A08A5">
      <w:pPr>
        <w:numPr>
          <w:ilvl w:val="0"/>
          <w:numId w:val="7"/>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Animal care management, preferably with African primates</w:t>
      </w:r>
    </w:p>
    <w:p w14:paraId="1B444265" w14:textId="72F1A042" w:rsidR="0051215E" w:rsidRPr="0051215E" w:rsidRDefault="0051215E" w:rsidP="007A08A5">
      <w:pPr>
        <w:numPr>
          <w:ilvl w:val="0"/>
          <w:numId w:val="7"/>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Experience working in Africa and/or tropical environments is a major advantage</w:t>
      </w:r>
    </w:p>
    <w:p w14:paraId="24B3E96C" w14:textId="77777777" w:rsidR="0051215E" w:rsidRPr="0051215E" w:rsidRDefault="0051215E" w:rsidP="007A08A5">
      <w:pPr>
        <w:spacing w:after="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Skills &amp; Attributes</w:t>
      </w:r>
    </w:p>
    <w:p w14:paraId="250E87B6" w14:textId="73AD28C2" w:rsidR="0051215E" w:rsidRPr="0051215E" w:rsidRDefault="0051215E" w:rsidP="007A08A5">
      <w:pPr>
        <w:numPr>
          <w:ilvl w:val="0"/>
          <w:numId w:val="8"/>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Excellent leadership, organisation, and written/verbal communication skills</w:t>
      </w:r>
    </w:p>
    <w:p w14:paraId="397922CA" w14:textId="612AE2A2" w:rsidR="0051215E" w:rsidRPr="0051215E" w:rsidRDefault="0051215E" w:rsidP="007A08A5">
      <w:pPr>
        <w:numPr>
          <w:ilvl w:val="0"/>
          <w:numId w:val="8"/>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Financial numeracy and IT proficiency (especially Microsoft Office – Excel etc.)</w:t>
      </w:r>
    </w:p>
    <w:p w14:paraId="773878C5" w14:textId="77777777" w:rsidR="0051215E" w:rsidRPr="0051215E" w:rsidRDefault="0051215E" w:rsidP="007A08A5">
      <w:pPr>
        <w:numPr>
          <w:ilvl w:val="0"/>
          <w:numId w:val="8"/>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Physically fit and adaptable to field conditions</w:t>
      </w:r>
    </w:p>
    <w:p w14:paraId="4C7E1228" w14:textId="7CFE727B" w:rsidR="0051215E" w:rsidRPr="0051215E" w:rsidRDefault="0051215E" w:rsidP="007A08A5">
      <w:pPr>
        <w:numPr>
          <w:ilvl w:val="0"/>
          <w:numId w:val="8"/>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Fluency in English required, French is an asset</w:t>
      </w:r>
    </w:p>
    <w:p w14:paraId="1B8B5449" w14:textId="77777777" w:rsidR="0051215E" w:rsidRPr="0051215E" w:rsidRDefault="0051215E" w:rsidP="007A08A5">
      <w:pPr>
        <w:spacing w:after="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Education</w:t>
      </w:r>
    </w:p>
    <w:p w14:paraId="4B2D407F" w14:textId="5C38D074" w:rsidR="0051215E" w:rsidRPr="0051215E" w:rsidRDefault="0051215E" w:rsidP="007A08A5">
      <w:pPr>
        <w:numPr>
          <w:ilvl w:val="0"/>
          <w:numId w:val="9"/>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Relevant degree preferred; veterinary, conservation or biological sciences knowledge a plus</w:t>
      </w:r>
      <w:r>
        <w:rPr>
          <w:rFonts w:ascii="Calibri" w:eastAsia="Times New Roman" w:hAnsi="Calibri" w:cs="Calibri"/>
          <w:color w:val="1F1F1F"/>
          <w:kern w:val="0"/>
          <w:sz w:val="22"/>
          <w:szCs w:val="22"/>
          <w:lang w:eastAsia="en-GB"/>
        </w:rPr>
        <w:t>; equivalent practical experience considered</w:t>
      </w:r>
    </w:p>
    <w:p w14:paraId="22102905" w14:textId="77777777" w:rsidR="0051215E" w:rsidRPr="0051215E" w:rsidRDefault="00C81BB1" w:rsidP="000937BF">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pict w14:anchorId="353B8F32">
          <v:rect id="_x0000_i1029" style="width:0;height:1.5pt" o:hralign="center" o:hrstd="t" o:hr="t" fillcolor="#a0a0a0" stroked="f"/>
        </w:pict>
      </w:r>
    </w:p>
    <w:p w14:paraId="61027955" w14:textId="77777777" w:rsidR="0051215E" w:rsidRPr="0051215E" w:rsidRDefault="0051215E" w:rsidP="000937BF">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Compensation &amp; Benefits</w:t>
      </w:r>
    </w:p>
    <w:p w14:paraId="36F5ADE3" w14:textId="4500ED3B" w:rsidR="0051215E" w:rsidRPr="0051215E" w:rsidRDefault="00941E81" w:rsidP="007A08A5">
      <w:pPr>
        <w:numPr>
          <w:ilvl w:val="0"/>
          <w:numId w:val="10"/>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A</w:t>
      </w:r>
      <w:r w:rsidR="0051215E">
        <w:rPr>
          <w:rFonts w:ascii="Calibri" w:eastAsia="Times New Roman" w:hAnsi="Calibri" w:cs="Calibri"/>
          <w:color w:val="1F1F1F"/>
          <w:kern w:val="0"/>
          <w:sz w:val="22"/>
          <w:szCs w:val="22"/>
          <w:lang w:eastAsia="en-GB"/>
          <w14:ligatures w14:val="none"/>
        </w:rPr>
        <w:t>ccommodation</w:t>
      </w:r>
      <w:r>
        <w:rPr>
          <w:rFonts w:ascii="Calibri" w:eastAsia="Times New Roman" w:hAnsi="Calibri" w:cs="Calibri"/>
          <w:color w:val="1F1F1F"/>
          <w:kern w:val="0"/>
          <w:sz w:val="22"/>
          <w:szCs w:val="22"/>
          <w:lang w:eastAsia="en-GB"/>
          <w14:ligatures w14:val="none"/>
        </w:rPr>
        <w:t xml:space="preserve"> provided</w:t>
      </w:r>
      <w:r w:rsidR="0051215E">
        <w:rPr>
          <w:rFonts w:ascii="Calibri" w:eastAsia="Times New Roman" w:hAnsi="Calibri" w:cs="Calibri"/>
          <w:color w:val="1F1F1F"/>
          <w:kern w:val="0"/>
          <w:sz w:val="22"/>
          <w:szCs w:val="22"/>
          <w:lang w:eastAsia="en-GB"/>
          <w14:ligatures w14:val="none"/>
        </w:rPr>
        <w:t xml:space="preserve"> in Limbe (with cleaning and security)</w:t>
      </w:r>
    </w:p>
    <w:p w14:paraId="0A1CA88C" w14:textId="29444158" w:rsidR="0051215E" w:rsidRPr="0051215E" w:rsidRDefault="00821EA8" w:rsidP="007A08A5">
      <w:pPr>
        <w:numPr>
          <w:ilvl w:val="0"/>
          <w:numId w:val="10"/>
        </w:numPr>
        <w:spacing w:after="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All reasonable living expenses covered</w:t>
      </w:r>
    </w:p>
    <w:p w14:paraId="1367018B" w14:textId="7DD7FB05" w:rsidR="00941E81" w:rsidRPr="00941E81" w:rsidRDefault="008627E1" w:rsidP="007A08A5">
      <w:pPr>
        <w:numPr>
          <w:ilvl w:val="0"/>
          <w:numId w:val="10"/>
        </w:numPr>
        <w:spacing w:after="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rPr>
        <w:t>M</w:t>
      </w:r>
      <w:r w:rsidR="00F15C37">
        <w:rPr>
          <w:rFonts w:ascii="Calibri" w:eastAsia="Times New Roman" w:hAnsi="Calibri" w:cs="Calibri"/>
          <w:color w:val="1F1F1F"/>
          <w:kern w:val="0"/>
          <w:sz w:val="22"/>
          <w:szCs w:val="22"/>
          <w:lang w:eastAsia="en-GB"/>
        </w:rPr>
        <w:t xml:space="preserve">onthly </w:t>
      </w:r>
      <w:r w:rsidR="00DA2B64">
        <w:rPr>
          <w:rFonts w:ascii="Calibri" w:eastAsia="Times New Roman" w:hAnsi="Calibri" w:cs="Calibri"/>
          <w:color w:val="1F1F1F"/>
          <w:kern w:val="0"/>
          <w:sz w:val="22"/>
          <w:szCs w:val="22"/>
          <w:lang w:eastAsia="en-GB"/>
        </w:rPr>
        <w:t>stipend</w:t>
      </w:r>
      <w:r w:rsidR="00F15C37">
        <w:rPr>
          <w:rFonts w:ascii="Calibri" w:eastAsia="Times New Roman" w:hAnsi="Calibri" w:cs="Calibri"/>
          <w:color w:val="1F1F1F"/>
          <w:kern w:val="0"/>
          <w:sz w:val="22"/>
          <w:szCs w:val="22"/>
          <w:lang w:eastAsia="en-GB"/>
        </w:rPr>
        <w:t xml:space="preserve"> </w:t>
      </w:r>
      <w:r w:rsidR="007B6DDB">
        <w:rPr>
          <w:rFonts w:ascii="Calibri" w:eastAsia="Times New Roman" w:hAnsi="Calibri" w:cs="Calibri"/>
          <w:color w:val="1F1F1F"/>
          <w:kern w:val="0"/>
          <w:sz w:val="22"/>
          <w:szCs w:val="22"/>
          <w:lang w:eastAsia="en-GB"/>
        </w:rPr>
        <w:t>–</w:t>
      </w:r>
      <w:r w:rsidR="00941E81">
        <w:rPr>
          <w:rFonts w:ascii="Calibri" w:eastAsia="Times New Roman" w:hAnsi="Calibri" w:cs="Calibri"/>
          <w:color w:val="1F1F1F"/>
          <w:kern w:val="0"/>
          <w:sz w:val="22"/>
          <w:szCs w:val="22"/>
          <w:lang w:eastAsia="en-GB"/>
        </w:rPr>
        <w:t xml:space="preserve"> </w:t>
      </w:r>
      <w:r w:rsidR="007B6DDB">
        <w:rPr>
          <w:rFonts w:ascii="Calibri" w:eastAsia="Times New Roman" w:hAnsi="Calibri" w:cs="Calibri"/>
          <w:color w:val="1F1F1F"/>
          <w:kern w:val="0"/>
          <w:sz w:val="22"/>
          <w:szCs w:val="22"/>
          <w:lang w:eastAsia="en-GB"/>
        </w:rPr>
        <w:t xml:space="preserve">to </w:t>
      </w:r>
      <w:r w:rsidRPr="008627E1">
        <w:rPr>
          <w:rFonts w:ascii="Calibri" w:eastAsia="Times New Roman" w:hAnsi="Calibri" w:cs="Calibri"/>
          <w:color w:val="1F1F1F"/>
          <w:kern w:val="0"/>
          <w:sz w:val="22"/>
          <w:szCs w:val="22"/>
          <w:lang w:eastAsia="en-GB"/>
        </w:rPr>
        <w:t>be discussed on application</w:t>
      </w:r>
    </w:p>
    <w:p w14:paraId="087AB67D" w14:textId="49118A9A" w:rsidR="0051215E" w:rsidRPr="0051215E" w:rsidRDefault="00941E81" w:rsidP="007A08A5">
      <w:pPr>
        <w:numPr>
          <w:ilvl w:val="0"/>
          <w:numId w:val="10"/>
        </w:numPr>
        <w:spacing w:after="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rPr>
        <w:t xml:space="preserve">The role </w:t>
      </w:r>
      <w:r w:rsidR="00F15C37">
        <w:rPr>
          <w:rFonts w:ascii="Calibri" w:eastAsia="Times New Roman" w:hAnsi="Calibri" w:cs="Calibri"/>
          <w:color w:val="1F1F1F"/>
          <w:kern w:val="0"/>
          <w:sz w:val="22"/>
          <w:szCs w:val="22"/>
          <w:lang w:eastAsia="en-GB"/>
        </w:rPr>
        <w:t>offer</w:t>
      </w:r>
      <w:r w:rsidR="005C16F8">
        <w:rPr>
          <w:rFonts w:ascii="Calibri" w:eastAsia="Times New Roman" w:hAnsi="Calibri" w:cs="Calibri"/>
          <w:color w:val="1F1F1F"/>
          <w:kern w:val="0"/>
          <w:sz w:val="22"/>
          <w:szCs w:val="22"/>
          <w:lang w:eastAsia="en-GB"/>
        </w:rPr>
        <w:t>s</w:t>
      </w:r>
      <w:r w:rsidR="00F15C37">
        <w:rPr>
          <w:rFonts w:ascii="Calibri" w:eastAsia="Times New Roman" w:hAnsi="Calibri" w:cs="Calibri"/>
          <w:color w:val="1F1F1F"/>
          <w:kern w:val="0"/>
          <w:sz w:val="22"/>
          <w:szCs w:val="22"/>
          <w:lang w:eastAsia="en-GB"/>
        </w:rPr>
        <w:t xml:space="preserve"> </w:t>
      </w:r>
      <w:r w:rsidR="007D1EC8">
        <w:rPr>
          <w:rFonts w:ascii="Calibri" w:eastAsia="Times New Roman" w:hAnsi="Calibri" w:cs="Calibri"/>
          <w:color w:val="1F1F1F"/>
          <w:kern w:val="0"/>
          <w:sz w:val="22"/>
          <w:szCs w:val="22"/>
          <w:lang w:eastAsia="en-GB"/>
        </w:rPr>
        <w:t>an</w:t>
      </w:r>
      <w:r w:rsidR="00F15C37">
        <w:rPr>
          <w:rFonts w:ascii="Calibri" w:eastAsia="Times New Roman" w:hAnsi="Calibri" w:cs="Calibri"/>
          <w:color w:val="1F1F1F"/>
          <w:kern w:val="0"/>
          <w:sz w:val="22"/>
          <w:szCs w:val="22"/>
          <w:lang w:eastAsia="en-GB"/>
        </w:rPr>
        <w:t xml:space="preserve"> incredible learning</w:t>
      </w:r>
      <w:r w:rsidR="001E39E3">
        <w:rPr>
          <w:rFonts w:ascii="Calibri" w:eastAsia="Times New Roman" w:hAnsi="Calibri" w:cs="Calibri"/>
          <w:color w:val="1F1F1F"/>
          <w:kern w:val="0"/>
          <w:sz w:val="22"/>
          <w:szCs w:val="22"/>
          <w:lang w:eastAsia="en-GB"/>
        </w:rPr>
        <w:t>/life</w:t>
      </w:r>
      <w:r w:rsidR="00F15C37">
        <w:rPr>
          <w:rFonts w:ascii="Calibri" w:eastAsia="Times New Roman" w:hAnsi="Calibri" w:cs="Calibri"/>
          <w:color w:val="1F1F1F"/>
          <w:kern w:val="0"/>
          <w:sz w:val="22"/>
          <w:szCs w:val="22"/>
          <w:lang w:eastAsia="en-GB"/>
        </w:rPr>
        <w:t xml:space="preserve"> experience </w:t>
      </w:r>
      <w:r w:rsidR="001B4454">
        <w:rPr>
          <w:rFonts w:ascii="Calibri" w:eastAsia="Times New Roman" w:hAnsi="Calibri" w:cs="Calibri"/>
          <w:color w:val="1F1F1F"/>
          <w:kern w:val="0"/>
          <w:sz w:val="22"/>
          <w:szCs w:val="22"/>
          <w:lang w:eastAsia="en-GB"/>
        </w:rPr>
        <w:t xml:space="preserve">with which </w:t>
      </w:r>
      <w:r w:rsidR="00F15C37">
        <w:rPr>
          <w:rFonts w:ascii="Calibri" w:eastAsia="Times New Roman" w:hAnsi="Calibri" w:cs="Calibri"/>
          <w:color w:val="1F1F1F"/>
          <w:kern w:val="0"/>
          <w:sz w:val="22"/>
          <w:szCs w:val="22"/>
          <w:lang w:eastAsia="en-GB"/>
        </w:rPr>
        <w:t>to progress your career</w:t>
      </w:r>
    </w:p>
    <w:p w14:paraId="66B792A7" w14:textId="77777777" w:rsidR="0051215E" w:rsidRPr="0051215E" w:rsidRDefault="0051215E" w:rsidP="007A08A5">
      <w:pPr>
        <w:numPr>
          <w:ilvl w:val="0"/>
          <w:numId w:val="10"/>
        </w:numPr>
        <w:spacing w:after="0" w:line="240" w:lineRule="auto"/>
        <w:ind w:left="714" w:hanging="357"/>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21 working days annual leave</w:t>
      </w:r>
    </w:p>
    <w:p w14:paraId="2B82082E" w14:textId="77777777" w:rsidR="0051215E" w:rsidRPr="0051215E" w:rsidRDefault="0051215E" w:rsidP="007A08A5">
      <w:pPr>
        <w:numPr>
          <w:ilvl w:val="0"/>
          <w:numId w:val="10"/>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One annual return flight after one year of service</w:t>
      </w:r>
    </w:p>
    <w:p w14:paraId="36809BB0" w14:textId="77777777" w:rsidR="0051215E" w:rsidRPr="0051215E" w:rsidRDefault="00C81BB1" w:rsidP="000937BF">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pict w14:anchorId="48F13AF8">
          <v:rect id="_x0000_i1030" style="width:0;height:1.5pt" o:hralign="center" o:hrstd="t" o:hr="t" fillcolor="#a0a0a0" stroked="f"/>
        </w:pict>
      </w:r>
    </w:p>
    <w:p w14:paraId="7EE173A5" w14:textId="77777777" w:rsidR="0051215E" w:rsidRPr="0051215E" w:rsidRDefault="0051215E" w:rsidP="000937BF">
      <w:pPr>
        <w:spacing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How to Apply</w:t>
      </w:r>
    </w:p>
    <w:p w14:paraId="5054BD52" w14:textId="46611C09" w:rsidR="00D149B6" w:rsidRDefault="0051215E" w:rsidP="007A08A5">
      <w:p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Please send your CV and cover letter to:</w:t>
      </w:r>
      <w:r>
        <w:rPr>
          <w:rFonts w:ascii="Calibri" w:eastAsia="Times New Roman" w:hAnsi="Calibri" w:cs="Calibri"/>
          <w:color w:val="1F1F1F"/>
          <w:kern w:val="0"/>
          <w:sz w:val="22"/>
          <w:szCs w:val="22"/>
          <w:lang w:eastAsia="en-GB"/>
        </w:rPr>
        <w:t xml:space="preserve"> </w:t>
      </w:r>
      <w:r>
        <w:rPr>
          <w:rFonts w:ascii="Calibri" w:eastAsia="Times New Roman" w:hAnsi="Calibri" w:cs="Calibri"/>
          <w:b/>
          <w:bCs/>
          <w:color w:val="1F1F1F"/>
          <w:kern w:val="0"/>
          <w:sz w:val="22"/>
          <w:szCs w:val="22"/>
          <w:lang w:eastAsia="en-GB"/>
          <w14:ligatures w14:val="none"/>
        </w:rPr>
        <w:br/>
      </w:r>
      <w:r>
        <w:rPr>
          <w:rFonts w:ascii="Calibri" w:eastAsia="Times New Roman" w:hAnsi="Calibri" w:cs="Calibri"/>
          <w:color w:val="1F1F1F"/>
          <w:kern w:val="0"/>
          <w:sz w:val="22"/>
          <w:szCs w:val="22"/>
          <w:u w:val="single"/>
          <w:lang w:eastAsia="en-GB"/>
          <w14:ligatures w14:val="none"/>
        </w:rPr>
        <w:t>manager@limbewildlife.org</w:t>
      </w:r>
      <w:r>
        <w:rPr>
          <w:rFonts w:ascii="Calibri" w:eastAsia="Times New Roman" w:hAnsi="Calibri" w:cs="Calibri"/>
          <w:color w:val="1F1F1F"/>
          <w:kern w:val="0"/>
          <w:sz w:val="22"/>
          <w:szCs w:val="22"/>
          <w:lang w:eastAsia="en-GB"/>
          <w14:ligatures w14:val="none"/>
        </w:rPr>
        <w:t xml:space="preserve"> and </w:t>
      </w:r>
      <w:r>
        <w:rPr>
          <w:rFonts w:ascii="Calibri" w:eastAsia="Times New Roman" w:hAnsi="Calibri" w:cs="Calibri"/>
          <w:kern w:val="0"/>
          <w:sz w:val="22"/>
          <w:szCs w:val="22"/>
          <w:u w:val="single"/>
          <w:lang w:eastAsia="en-GB"/>
          <w14:ligatures w14:val="none"/>
        </w:rPr>
        <w:t>fundraising@limbewildlife.org</w:t>
      </w:r>
    </w:p>
    <w:p w14:paraId="19579FE0" w14:textId="21583F6C" w:rsidR="001F5530" w:rsidRPr="00D149B6" w:rsidRDefault="00F15C37" w:rsidP="007A08A5">
      <w:pPr>
        <w:spacing w:after="0" w:line="240" w:lineRule="auto"/>
        <w:rPr>
          <w:rFonts w:ascii="Calibri" w:eastAsia="Times New Roman" w:hAnsi="Calibri" w:cs="Calibri"/>
          <w:color w:val="1F1F1F"/>
          <w:kern w:val="0"/>
          <w:sz w:val="22"/>
          <w:szCs w:val="22"/>
          <w:lang w:eastAsia="en-GB"/>
          <w14:ligatures w14:val="none"/>
        </w:rPr>
      </w:pPr>
      <w:r w:rsidRPr="00F15C37">
        <w:rPr>
          <w:rFonts w:ascii="Calibri" w:eastAsia="Times New Roman" w:hAnsi="Calibri" w:cs="Calibri"/>
          <w:b/>
          <w:bCs/>
          <w:color w:val="1F1F1F"/>
          <w:kern w:val="0"/>
          <w:sz w:val="22"/>
          <w:szCs w:val="22"/>
          <w:lang w:eastAsia="en-GB"/>
        </w:rPr>
        <w:t>Applications are open until 17</w:t>
      </w:r>
      <w:r w:rsidRPr="00F15C37">
        <w:rPr>
          <w:rFonts w:ascii="Calibri" w:eastAsia="Times New Roman" w:hAnsi="Calibri" w:cs="Calibri"/>
          <w:b/>
          <w:bCs/>
          <w:color w:val="1F1F1F"/>
          <w:kern w:val="0"/>
          <w:sz w:val="22"/>
          <w:szCs w:val="22"/>
          <w:vertAlign w:val="superscript"/>
          <w:lang w:eastAsia="en-GB"/>
        </w:rPr>
        <w:t>th</w:t>
      </w:r>
      <w:r w:rsidRPr="00F15C37">
        <w:rPr>
          <w:rFonts w:ascii="Calibri" w:eastAsia="Times New Roman" w:hAnsi="Calibri" w:cs="Calibri"/>
          <w:b/>
          <w:bCs/>
          <w:color w:val="1F1F1F"/>
          <w:kern w:val="0"/>
          <w:sz w:val="22"/>
          <w:szCs w:val="22"/>
          <w:lang w:eastAsia="en-GB"/>
        </w:rPr>
        <w:t xml:space="preserve"> May.</w:t>
      </w:r>
      <w:r>
        <w:rPr>
          <w:rFonts w:ascii="Calibri" w:eastAsia="Times New Roman" w:hAnsi="Calibri" w:cs="Calibri"/>
          <w:color w:val="1F1F1F"/>
          <w:kern w:val="0"/>
          <w:sz w:val="22"/>
          <w:szCs w:val="22"/>
          <w:lang w:eastAsia="en-GB"/>
        </w:rPr>
        <w:t xml:space="preserve"> We encourage early applications as we may appoint before the closing date.</w:t>
      </w:r>
      <w:r w:rsidR="001E39E3">
        <w:rPr>
          <w:rFonts w:ascii="Calibri" w:eastAsia="Times New Roman" w:hAnsi="Calibri" w:cs="Calibri"/>
          <w:color w:val="1F1F1F"/>
          <w:kern w:val="0"/>
          <w:sz w:val="22"/>
          <w:szCs w:val="22"/>
          <w:lang w:eastAsia="en-GB"/>
        </w:rPr>
        <w:t xml:space="preserve"> </w:t>
      </w:r>
      <w:r w:rsidR="001F5530">
        <w:rPr>
          <w:rFonts w:ascii="Calibri" w:eastAsia="Times New Roman" w:hAnsi="Calibri" w:cs="Calibri"/>
          <w:color w:val="1F1F1F"/>
          <w:kern w:val="0"/>
          <w:sz w:val="22"/>
          <w:szCs w:val="22"/>
          <w:lang w:eastAsia="en-GB"/>
          <w14:ligatures w14:val="none"/>
        </w:rPr>
        <w:t xml:space="preserve">Full Terms of Reference - </w:t>
      </w:r>
      <w:hyperlink r:id="rId8" w:history="1">
        <w:r w:rsidR="001F5530">
          <w:rPr>
            <w:rStyle w:val="Hyperlink"/>
            <w:rFonts w:ascii="Calibri" w:eastAsia="Times New Roman" w:hAnsi="Calibri" w:cs="Calibri"/>
            <w:kern w:val="0"/>
            <w:sz w:val="22"/>
            <w:szCs w:val="22"/>
            <w:lang w:eastAsia="en-GB"/>
            <w14:ligatures w14:val="none"/>
          </w:rPr>
          <w:t xml:space="preserve">Full Job Description &amp; </w:t>
        </w:r>
        <w:proofErr w:type="spellStart"/>
        <w:r w:rsidR="001F5530">
          <w:rPr>
            <w:rStyle w:val="Hyperlink"/>
            <w:rFonts w:ascii="Calibri" w:eastAsia="Times New Roman" w:hAnsi="Calibri" w:cs="Calibri"/>
            <w:kern w:val="0"/>
            <w:sz w:val="22"/>
            <w:szCs w:val="22"/>
            <w:lang w:eastAsia="en-GB"/>
            <w14:ligatures w14:val="none"/>
          </w:rPr>
          <w:t>ToR</w:t>
        </w:r>
        <w:proofErr w:type="spellEnd"/>
        <w:r w:rsidR="001F5530">
          <w:rPr>
            <w:rStyle w:val="Hyperlink"/>
            <w:rFonts w:ascii="Calibri" w:eastAsia="Times New Roman" w:hAnsi="Calibri" w:cs="Calibri"/>
            <w:kern w:val="0"/>
            <w:sz w:val="22"/>
            <w:szCs w:val="22"/>
            <w:lang w:eastAsia="en-GB"/>
            <w14:ligatures w14:val="none"/>
          </w:rPr>
          <w:t xml:space="preserve"> Operations Manager LWC 2026</w:t>
        </w:r>
      </w:hyperlink>
    </w:p>
    <w:p w14:paraId="6CCC36F3" w14:textId="019F1E29" w:rsidR="0051215E" w:rsidRPr="0051215E" w:rsidRDefault="0051215E" w:rsidP="00D149B6">
      <w:pPr>
        <w:spacing w:before="120" w:after="120" w:line="240" w:lineRule="auto"/>
        <w:rPr>
          <w:rFonts w:ascii="Calibri" w:eastAsia="Times New Roman" w:hAnsi="Calibri" w:cs="Calibri"/>
          <w:b/>
          <w:bCs/>
          <w:color w:val="1F1F1F"/>
          <w:kern w:val="0"/>
          <w:sz w:val="22"/>
          <w:szCs w:val="22"/>
          <w:lang w:eastAsia="en-GB"/>
          <w14:ligatures w14:val="none"/>
        </w:rPr>
      </w:pPr>
      <w:r>
        <w:rPr>
          <w:rFonts w:ascii="Calibri" w:eastAsia="Times New Roman" w:hAnsi="Calibri" w:cs="Calibri"/>
          <w:b/>
          <w:bCs/>
          <w:color w:val="1F1F1F"/>
          <w:kern w:val="0"/>
          <w:sz w:val="22"/>
          <w:szCs w:val="22"/>
          <w:lang w:eastAsia="en-GB"/>
          <w14:ligatures w14:val="none"/>
        </w:rPr>
        <w:t>Your cover letter should include:</w:t>
      </w:r>
    </w:p>
    <w:p w14:paraId="7165064E" w14:textId="7550C4BD" w:rsidR="0051215E" w:rsidRPr="0051215E" w:rsidRDefault="0051215E" w:rsidP="007A08A5">
      <w:pPr>
        <w:numPr>
          <w:ilvl w:val="0"/>
          <w:numId w:val="11"/>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Motivation for applying and where you heard about the position</w:t>
      </w:r>
    </w:p>
    <w:p w14:paraId="4BAFCC41" w14:textId="2B8114B4" w:rsidR="0051215E" w:rsidRPr="0051215E" w:rsidRDefault="0051215E" w:rsidP="007A08A5">
      <w:pPr>
        <w:numPr>
          <w:ilvl w:val="0"/>
          <w:numId w:val="11"/>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Relevant experience and suitability for the role</w:t>
      </w:r>
    </w:p>
    <w:p w14:paraId="323BC570" w14:textId="77777777" w:rsidR="0051215E" w:rsidRDefault="0051215E" w:rsidP="007A08A5">
      <w:pPr>
        <w:numPr>
          <w:ilvl w:val="0"/>
          <w:numId w:val="11"/>
        </w:numPr>
        <w:spacing w:after="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color w:val="1F1F1F"/>
          <w:kern w:val="0"/>
          <w:sz w:val="22"/>
          <w:szCs w:val="22"/>
          <w:lang w:eastAsia="en-GB"/>
          <w14:ligatures w14:val="none"/>
        </w:rPr>
        <w:t>Availability and length of commitment</w:t>
      </w:r>
    </w:p>
    <w:p w14:paraId="7168C91C" w14:textId="3315B60E" w:rsidR="002523A6" w:rsidRPr="0051215E" w:rsidRDefault="00266EA7" w:rsidP="00E112F1">
      <w:pPr>
        <w:spacing w:before="120" w:after="120" w:line="240" w:lineRule="auto"/>
        <w:rPr>
          <w:rFonts w:ascii="Calibri" w:eastAsia="Times New Roman" w:hAnsi="Calibri" w:cs="Calibri"/>
          <w:color w:val="1F1F1F"/>
          <w:kern w:val="0"/>
          <w:sz w:val="22"/>
          <w:szCs w:val="22"/>
          <w:lang w:eastAsia="en-GB"/>
          <w14:ligatures w14:val="none"/>
        </w:rPr>
      </w:pPr>
      <w:r>
        <w:rPr>
          <w:rFonts w:ascii="Calibri" w:eastAsia="Times New Roman" w:hAnsi="Calibri" w:cs="Calibri"/>
          <w:b/>
          <w:bCs/>
          <w:color w:val="1F1F1F"/>
          <w:kern w:val="0"/>
          <w:sz w:val="22"/>
          <w:szCs w:val="22"/>
          <w:lang w:eastAsia="en-GB"/>
        </w:rPr>
        <w:t>A</w:t>
      </w:r>
      <w:r w:rsidR="002523A6">
        <w:rPr>
          <w:rFonts w:ascii="Calibri" w:eastAsia="Times New Roman" w:hAnsi="Calibri" w:cs="Calibri"/>
          <w:b/>
          <w:bCs/>
          <w:color w:val="1F1F1F"/>
          <w:kern w:val="0"/>
          <w:sz w:val="22"/>
          <w:szCs w:val="22"/>
          <w:lang w:eastAsia="en-GB"/>
        </w:rPr>
        <w:t xml:space="preserve">pplicants </w:t>
      </w:r>
      <w:r>
        <w:rPr>
          <w:rFonts w:ascii="Calibri" w:eastAsia="Times New Roman" w:hAnsi="Calibri" w:cs="Calibri"/>
          <w:b/>
          <w:bCs/>
          <w:color w:val="1F1F1F"/>
          <w:kern w:val="0"/>
          <w:sz w:val="22"/>
          <w:szCs w:val="22"/>
          <w:lang w:eastAsia="en-GB"/>
        </w:rPr>
        <w:t>will need to</w:t>
      </w:r>
      <w:r w:rsidR="002523A6">
        <w:rPr>
          <w:rFonts w:ascii="Calibri" w:eastAsia="Times New Roman" w:hAnsi="Calibri" w:cs="Calibri"/>
          <w:b/>
          <w:bCs/>
          <w:color w:val="1F1F1F"/>
          <w:kern w:val="0"/>
          <w:sz w:val="22"/>
          <w:szCs w:val="22"/>
          <w:lang w:eastAsia="en-GB"/>
        </w:rPr>
        <w:t xml:space="preserve"> ensure these are in place prior to starting:</w:t>
      </w:r>
      <w:r w:rsidR="002523A6">
        <w:rPr>
          <w:rFonts w:ascii="Calibri" w:eastAsia="Times New Roman" w:hAnsi="Calibri" w:cs="Calibri"/>
          <w:b/>
          <w:bCs/>
          <w:color w:val="1F1F1F"/>
          <w:kern w:val="0"/>
          <w:sz w:val="22"/>
          <w:szCs w:val="22"/>
          <w:lang w:eastAsia="en-GB"/>
        </w:rPr>
        <w:br/>
      </w:r>
      <w:r w:rsidR="002523A6">
        <w:rPr>
          <w:rFonts w:ascii="Calibri" w:eastAsia="Times New Roman" w:hAnsi="Calibri" w:cs="Calibri"/>
          <w:color w:val="1F1F1F"/>
          <w:kern w:val="0"/>
          <w:sz w:val="22"/>
          <w:szCs w:val="22"/>
          <w:lang w:eastAsia="en-GB"/>
          <w14:ligatures w14:val="none"/>
        </w:rPr>
        <w:t>Yellow fever certificate, TB test and proof of up-to-date vaccinations (Hepatitis B, Diphtheria, Tetanus, Polio) are required.</w:t>
      </w:r>
    </w:p>
    <w:sectPr w:rsidR="002523A6" w:rsidRPr="0051215E" w:rsidSect="001E39E3">
      <w:headerReference w:type="default" r:id="rId9"/>
      <w:pgSz w:w="11906" w:h="16838"/>
      <w:pgMar w:top="1440" w:right="1440" w:bottom="1440" w:left="1440"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C22E" w14:textId="77777777" w:rsidR="00C81BB1" w:rsidRDefault="00C81BB1" w:rsidP="0052190A">
      <w:pPr>
        <w:spacing w:after="0" w:line="240" w:lineRule="auto"/>
      </w:pPr>
      <w:r>
        <w:separator/>
      </w:r>
    </w:p>
  </w:endnote>
  <w:endnote w:type="continuationSeparator" w:id="0">
    <w:p w14:paraId="123B7ECC" w14:textId="77777777" w:rsidR="00C81BB1" w:rsidRDefault="00C81BB1" w:rsidP="0052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4D12" w14:textId="77777777" w:rsidR="00C81BB1" w:rsidRDefault="00C81BB1" w:rsidP="0052190A">
      <w:pPr>
        <w:spacing w:after="0" w:line="240" w:lineRule="auto"/>
      </w:pPr>
      <w:r>
        <w:separator/>
      </w:r>
    </w:p>
  </w:footnote>
  <w:footnote w:type="continuationSeparator" w:id="0">
    <w:p w14:paraId="71503E03" w14:textId="77777777" w:rsidR="00C81BB1" w:rsidRDefault="00C81BB1" w:rsidP="00521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503B" w14:textId="77ED663D" w:rsidR="0052190A" w:rsidRDefault="00DE0BE2">
    <w:pPr>
      <w:pStyle w:val="Header"/>
      <w:rPr>
        <w:rFonts w:ascii="Helvetica Neue" w:eastAsia="Times New Roman" w:hAnsi="Helvetica Neue" w:cs="Times New Roman"/>
        <w:b/>
        <w:bCs/>
        <w:color w:val="1F1F1F"/>
        <w:kern w:val="0"/>
        <w:sz w:val="20"/>
        <w:szCs w:val="20"/>
        <w:lang w:eastAsia="en-GB"/>
        <w14:ligatures w14:val="none"/>
      </w:rPr>
    </w:pPr>
    <w:r w:rsidRPr="00A033C4">
      <w:rPr>
        <w:noProof/>
        <w:lang w:eastAsia="fr-FR"/>
      </w:rPr>
      <w:drawing>
        <wp:anchor distT="0" distB="0" distL="114300" distR="114300" simplePos="0" relativeHeight="251658240" behindDoc="0" locked="0" layoutInCell="1" allowOverlap="1" wp14:anchorId="144A3AE5" wp14:editId="725CA708">
          <wp:simplePos x="0" y="0"/>
          <wp:positionH relativeFrom="margin">
            <wp:posOffset>5029200</wp:posOffset>
          </wp:positionH>
          <wp:positionV relativeFrom="paragraph">
            <wp:posOffset>-240031</wp:posOffset>
          </wp:positionV>
          <wp:extent cx="696681" cy="422045"/>
          <wp:effectExtent l="0" t="0" r="0" b="0"/>
          <wp:wrapNone/>
          <wp:docPr id="28" name="Picture 9" descr="Description: C:\Users\owner\Desktop\LWC proposals\apadrinamientos\Midwinters\he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Description: C:\Users\owner\Desktop\LWC proposals\apadrinamientos\Midwinters\head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2833" cy="425772"/>
                  </a:xfrm>
                  <a:prstGeom prst="rect">
                    <a:avLst/>
                  </a:prstGeom>
                </pic:spPr>
              </pic:pic>
            </a:graphicData>
          </a:graphic>
          <wp14:sizeRelH relativeFrom="page">
            <wp14:pctWidth>0</wp14:pctWidth>
          </wp14:sizeRelH>
          <wp14:sizeRelV relativeFrom="page">
            <wp14:pctHeight>0</wp14:pctHeight>
          </wp14:sizeRelV>
        </wp:anchor>
      </w:drawing>
    </w:r>
    <w:r w:rsidR="0052190A" w:rsidRPr="00181B89">
      <w:rPr>
        <w:rFonts w:ascii="Helvetica Neue" w:eastAsia="Times New Roman" w:hAnsi="Helvetica Neue" w:cs="Times New Roman"/>
        <w:b/>
        <w:bCs/>
        <w:color w:val="1F1F1F"/>
        <w:kern w:val="0"/>
        <w:sz w:val="20"/>
        <w:szCs w:val="20"/>
        <w:lang w:eastAsia="en-GB"/>
        <w14:ligatures w14:val="none"/>
      </w:rPr>
      <w:t xml:space="preserve">Join </w:t>
    </w:r>
    <w:r w:rsidR="00975342">
      <w:rPr>
        <w:rFonts w:ascii="Helvetica Neue" w:eastAsia="Times New Roman" w:hAnsi="Helvetica Neue" w:cs="Times New Roman"/>
        <w:b/>
        <w:bCs/>
        <w:color w:val="1F1F1F"/>
        <w:kern w:val="0"/>
        <w:sz w:val="20"/>
        <w:szCs w:val="20"/>
        <w:lang w:eastAsia="en-GB"/>
        <w14:ligatures w14:val="none"/>
      </w:rPr>
      <w:t>o</w:t>
    </w:r>
    <w:r w:rsidR="0052190A" w:rsidRPr="00181B89">
      <w:rPr>
        <w:rFonts w:ascii="Helvetica Neue" w:eastAsia="Times New Roman" w:hAnsi="Helvetica Neue" w:cs="Times New Roman"/>
        <w:b/>
        <w:bCs/>
        <w:color w:val="1F1F1F"/>
        <w:kern w:val="0"/>
        <w:sz w:val="20"/>
        <w:szCs w:val="20"/>
        <w:lang w:eastAsia="en-GB"/>
        <w14:ligatures w14:val="none"/>
      </w:rPr>
      <w:t>ur Mission at Pandrillus Cameroon</w:t>
    </w:r>
  </w:p>
  <w:p w14:paraId="58480F81" w14:textId="45CF054D" w:rsidR="00CE2CE6" w:rsidRPr="00CE2CE6" w:rsidRDefault="00CE2CE6" w:rsidP="009B2EE6">
    <w:pPr>
      <w:widowControl w:val="0"/>
      <w:spacing w:after="0" w:line="240" w:lineRule="auto"/>
      <w:ind w:left="720"/>
      <w:jc w:val="right"/>
      <w:rPr>
        <w:rFonts w:ascii="Century Gothic" w:eastAsia="Times New Roman" w:hAnsi="Century Gothic"/>
        <w:b/>
        <w:sz w:val="22"/>
        <w:szCs w:val="22"/>
        <w:lang w:eastAsia="fr-FR"/>
      </w:rPr>
    </w:pPr>
    <w:r w:rsidRPr="00CE2CE6">
      <w:rPr>
        <w:rFonts w:ascii="Century Gothic" w:eastAsia="Times New Roman" w:hAnsi="Century Gothic"/>
        <w:b/>
        <w:sz w:val="22"/>
        <w:szCs w:val="22"/>
        <w:lang w:eastAsia="fr-FR"/>
      </w:rPr>
      <w:t xml:space="preserve">Limbe </w:t>
    </w:r>
    <w:r w:rsidRPr="00CE2CE6">
      <w:rPr>
        <w:rFonts w:ascii="Century Gothic" w:eastAsia="Times New Roman" w:hAnsi="Century Gothic"/>
        <w:sz w:val="22"/>
        <w:szCs w:val="22"/>
        <w:lang w:eastAsia="fr-FR"/>
      </w:rPr>
      <w:t>Wildlife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A83A6C"/>
    <w:multiLevelType w:val="multilevel"/>
    <w:tmpl w:val="1BE4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C2020"/>
    <w:multiLevelType w:val="multilevel"/>
    <w:tmpl w:val="2E28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54774"/>
    <w:multiLevelType w:val="multilevel"/>
    <w:tmpl w:val="F8F0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E5864"/>
    <w:multiLevelType w:val="multilevel"/>
    <w:tmpl w:val="6B5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4631"/>
    <w:multiLevelType w:val="multilevel"/>
    <w:tmpl w:val="364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B368C"/>
    <w:multiLevelType w:val="multilevel"/>
    <w:tmpl w:val="9F6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72F22"/>
    <w:multiLevelType w:val="multilevel"/>
    <w:tmpl w:val="D2F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833A1"/>
    <w:multiLevelType w:val="multilevel"/>
    <w:tmpl w:val="B01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74CFB"/>
    <w:multiLevelType w:val="multilevel"/>
    <w:tmpl w:val="ED7E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8A2450"/>
    <w:multiLevelType w:val="multilevel"/>
    <w:tmpl w:val="AE8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A6E70"/>
    <w:multiLevelType w:val="multilevel"/>
    <w:tmpl w:val="176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5A4979"/>
    <w:multiLevelType w:val="multilevel"/>
    <w:tmpl w:val="E6F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A63DB7"/>
    <w:multiLevelType w:val="multilevel"/>
    <w:tmpl w:val="C8F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0808E2"/>
    <w:multiLevelType w:val="hybridMultilevel"/>
    <w:tmpl w:val="EA6E1332"/>
    <w:lvl w:ilvl="0" w:tplc="A5AEA84E">
      <w:start w:val="1"/>
      <w:numFmt w:val="bullet"/>
      <w:lvlText w:val=""/>
      <w:lvlPicBulletId w:val="0"/>
      <w:lvlJc w:val="left"/>
      <w:pPr>
        <w:tabs>
          <w:tab w:val="num" w:pos="720"/>
        </w:tabs>
        <w:ind w:left="720" w:hanging="360"/>
      </w:pPr>
      <w:rPr>
        <w:rFonts w:ascii="Symbol" w:hAnsi="Symbol" w:hint="default"/>
      </w:rPr>
    </w:lvl>
    <w:lvl w:ilvl="1" w:tplc="58D2D116" w:tentative="1">
      <w:start w:val="1"/>
      <w:numFmt w:val="bullet"/>
      <w:lvlText w:val=""/>
      <w:lvlJc w:val="left"/>
      <w:pPr>
        <w:tabs>
          <w:tab w:val="num" w:pos="1440"/>
        </w:tabs>
        <w:ind w:left="1440" w:hanging="360"/>
      </w:pPr>
      <w:rPr>
        <w:rFonts w:ascii="Symbol" w:hAnsi="Symbol" w:hint="default"/>
      </w:rPr>
    </w:lvl>
    <w:lvl w:ilvl="2" w:tplc="E402E066" w:tentative="1">
      <w:start w:val="1"/>
      <w:numFmt w:val="bullet"/>
      <w:lvlText w:val=""/>
      <w:lvlJc w:val="left"/>
      <w:pPr>
        <w:tabs>
          <w:tab w:val="num" w:pos="2160"/>
        </w:tabs>
        <w:ind w:left="2160" w:hanging="360"/>
      </w:pPr>
      <w:rPr>
        <w:rFonts w:ascii="Symbol" w:hAnsi="Symbol" w:hint="default"/>
      </w:rPr>
    </w:lvl>
    <w:lvl w:ilvl="3" w:tplc="5216A096" w:tentative="1">
      <w:start w:val="1"/>
      <w:numFmt w:val="bullet"/>
      <w:lvlText w:val=""/>
      <w:lvlJc w:val="left"/>
      <w:pPr>
        <w:tabs>
          <w:tab w:val="num" w:pos="2880"/>
        </w:tabs>
        <w:ind w:left="2880" w:hanging="360"/>
      </w:pPr>
      <w:rPr>
        <w:rFonts w:ascii="Symbol" w:hAnsi="Symbol" w:hint="default"/>
      </w:rPr>
    </w:lvl>
    <w:lvl w:ilvl="4" w:tplc="4AFAC630" w:tentative="1">
      <w:start w:val="1"/>
      <w:numFmt w:val="bullet"/>
      <w:lvlText w:val=""/>
      <w:lvlJc w:val="left"/>
      <w:pPr>
        <w:tabs>
          <w:tab w:val="num" w:pos="3600"/>
        </w:tabs>
        <w:ind w:left="3600" w:hanging="360"/>
      </w:pPr>
      <w:rPr>
        <w:rFonts w:ascii="Symbol" w:hAnsi="Symbol" w:hint="default"/>
      </w:rPr>
    </w:lvl>
    <w:lvl w:ilvl="5" w:tplc="91388712" w:tentative="1">
      <w:start w:val="1"/>
      <w:numFmt w:val="bullet"/>
      <w:lvlText w:val=""/>
      <w:lvlJc w:val="left"/>
      <w:pPr>
        <w:tabs>
          <w:tab w:val="num" w:pos="4320"/>
        </w:tabs>
        <w:ind w:left="4320" w:hanging="360"/>
      </w:pPr>
      <w:rPr>
        <w:rFonts w:ascii="Symbol" w:hAnsi="Symbol" w:hint="default"/>
      </w:rPr>
    </w:lvl>
    <w:lvl w:ilvl="6" w:tplc="4E08115E" w:tentative="1">
      <w:start w:val="1"/>
      <w:numFmt w:val="bullet"/>
      <w:lvlText w:val=""/>
      <w:lvlJc w:val="left"/>
      <w:pPr>
        <w:tabs>
          <w:tab w:val="num" w:pos="5040"/>
        </w:tabs>
        <w:ind w:left="5040" w:hanging="360"/>
      </w:pPr>
      <w:rPr>
        <w:rFonts w:ascii="Symbol" w:hAnsi="Symbol" w:hint="default"/>
      </w:rPr>
    </w:lvl>
    <w:lvl w:ilvl="7" w:tplc="A8C291E6" w:tentative="1">
      <w:start w:val="1"/>
      <w:numFmt w:val="bullet"/>
      <w:lvlText w:val=""/>
      <w:lvlJc w:val="left"/>
      <w:pPr>
        <w:tabs>
          <w:tab w:val="num" w:pos="5760"/>
        </w:tabs>
        <w:ind w:left="5760" w:hanging="360"/>
      </w:pPr>
      <w:rPr>
        <w:rFonts w:ascii="Symbol" w:hAnsi="Symbol" w:hint="default"/>
      </w:rPr>
    </w:lvl>
    <w:lvl w:ilvl="8" w:tplc="937EBB4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7C114A"/>
    <w:multiLevelType w:val="multilevel"/>
    <w:tmpl w:val="CB7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437E2"/>
    <w:multiLevelType w:val="multilevel"/>
    <w:tmpl w:val="4618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A06EF"/>
    <w:multiLevelType w:val="hybridMultilevel"/>
    <w:tmpl w:val="520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84514">
    <w:abstractNumId w:val="8"/>
  </w:num>
  <w:num w:numId="2" w16cid:durableId="1923834549">
    <w:abstractNumId w:val="6"/>
  </w:num>
  <w:num w:numId="3" w16cid:durableId="1574700158">
    <w:abstractNumId w:val="3"/>
  </w:num>
  <w:num w:numId="4" w16cid:durableId="1081372664">
    <w:abstractNumId w:val="1"/>
  </w:num>
  <w:num w:numId="5" w16cid:durableId="344211640">
    <w:abstractNumId w:val="9"/>
  </w:num>
  <w:num w:numId="6" w16cid:durableId="1395351974">
    <w:abstractNumId w:val="2"/>
  </w:num>
  <w:num w:numId="7" w16cid:durableId="961611603">
    <w:abstractNumId w:val="14"/>
  </w:num>
  <w:num w:numId="8" w16cid:durableId="298734089">
    <w:abstractNumId w:val="7"/>
  </w:num>
  <w:num w:numId="9" w16cid:durableId="1774936775">
    <w:abstractNumId w:val="15"/>
  </w:num>
  <w:num w:numId="10" w16cid:durableId="1531800907">
    <w:abstractNumId w:val="5"/>
  </w:num>
  <w:num w:numId="11" w16cid:durableId="709233962">
    <w:abstractNumId w:val="4"/>
  </w:num>
  <w:num w:numId="12" w16cid:durableId="49960441">
    <w:abstractNumId w:val="16"/>
  </w:num>
  <w:num w:numId="13" w16cid:durableId="1847667579">
    <w:abstractNumId w:val="10"/>
  </w:num>
  <w:num w:numId="14" w16cid:durableId="527719318">
    <w:abstractNumId w:val="11"/>
  </w:num>
  <w:num w:numId="15" w16cid:durableId="126552457">
    <w:abstractNumId w:val="12"/>
  </w:num>
  <w:num w:numId="16" w16cid:durableId="2056466438">
    <w:abstractNumId w:val="0"/>
  </w:num>
  <w:num w:numId="17" w16cid:durableId="3505757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5E"/>
    <w:rsid w:val="000170AA"/>
    <w:rsid w:val="0002301F"/>
    <w:rsid w:val="000511A1"/>
    <w:rsid w:val="000937BF"/>
    <w:rsid w:val="000A1623"/>
    <w:rsid w:val="000C430D"/>
    <w:rsid w:val="000C597C"/>
    <w:rsid w:val="00105C16"/>
    <w:rsid w:val="00113C96"/>
    <w:rsid w:val="00133943"/>
    <w:rsid w:val="00161B63"/>
    <w:rsid w:val="00177D23"/>
    <w:rsid w:val="00177E16"/>
    <w:rsid w:val="00181B89"/>
    <w:rsid w:val="0018406B"/>
    <w:rsid w:val="00185F91"/>
    <w:rsid w:val="001B2D71"/>
    <w:rsid w:val="001B4454"/>
    <w:rsid w:val="001E39E3"/>
    <w:rsid w:val="001F0531"/>
    <w:rsid w:val="001F4D57"/>
    <w:rsid w:val="001F5530"/>
    <w:rsid w:val="00202171"/>
    <w:rsid w:val="00216305"/>
    <w:rsid w:val="002468A7"/>
    <w:rsid w:val="002523A6"/>
    <w:rsid w:val="00266EA7"/>
    <w:rsid w:val="0026783B"/>
    <w:rsid w:val="00290A29"/>
    <w:rsid w:val="002A345E"/>
    <w:rsid w:val="003003EC"/>
    <w:rsid w:val="00300B28"/>
    <w:rsid w:val="003638CD"/>
    <w:rsid w:val="0038545D"/>
    <w:rsid w:val="003962CE"/>
    <w:rsid w:val="003D6C25"/>
    <w:rsid w:val="004035C7"/>
    <w:rsid w:val="004266E6"/>
    <w:rsid w:val="004B0A22"/>
    <w:rsid w:val="004B0C88"/>
    <w:rsid w:val="004D3651"/>
    <w:rsid w:val="004D7B90"/>
    <w:rsid w:val="004E0A54"/>
    <w:rsid w:val="004E317E"/>
    <w:rsid w:val="004F7178"/>
    <w:rsid w:val="0051215E"/>
    <w:rsid w:val="0052190A"/>
    <w:rsid w:val="005609B4"/>
    <w:rsid w:val="005857AB"/>
    <w:rsid w:val="00597846"/>
    <w:rsid w:val="00597D5D"/>
    <w:rsid w:val="005C16F8"/>
    <w:rsid w:val="005D09DB"/>
    <w:rsid w:val="005D2B9D"/>
    <w:rsid w:val="005D38A8"/>
    <w:rsid w:val="005E0B62"/>
    <w:rsid w:val="00624153"/>
    <w:rsid w:val="00640AAC"/>
    <w:rsid w:val="00697159"/>
    <w:rsid w:val="006A6B23"/>
    <w:rsid w:val="007047B1"/>
    <w:rsid w:val="00734586"/>
    <w:rsid w:val="00764D22"/>
    <w:rsid w:val="00773303"/>
    <w:rsid w:val="007A08A5"/>
    <w:rsid w:val="007B6DDB"/>
    <w:rsid w:val="007D1EC8"/>
    <w:rsid w:val="007D7353"/>
    <w:rsid w:val="00821EA8"/>
    <w:rsid w:val="008548BC"/>
    <w:rsid w:val="008627E1"/>
    <w:rsid w:val="0090363A"/>
    <w:rsid w:val="00935999"/>
    <w:rsid w:val="00941E81"/>
    <w:rsid w:val="009560B6"/>
    <w:rsid w:val="00967349"/>
    <w:rsid w:val="00975342"/>
    <w:rsid w:val="00977629"/>
    <w:rsid w:val="009B2EE6"/>
    <w:rsid w:val="009C2E3A"/>
    <w:rsid w:val="009C4ED3"/>
    <w:rsid w:val="009D6ED1"/>
    <w:rsid w:val="00A64866"/>
    <w:rsid w:val="00A665B0"/>
    <w:rsid w:val="00A7110A"/>
    <w:rsid w:val="00A82914"/>
    <w:rsid w:val="00A841DE"/>
    <w:rsid w:val="00AF47E7"/>
    <w:rsid w:val="00B23211"/>
    <w:rsid w:val="00B64333"/>
    <w:rsid w:val="00B74D04"/>
    <w:rsid w:val="00B75752"/>
    <w:rsid w:val="00B76D84"/>
    <w:rsid w:val="00B80AAD"/>
    <w:rsid w:val="00B93FA8"/>
    <w:rsid w:val="00BB7FB9"/>
    <w:rsid w:val="00BF1379"/>
    <w:rsid w:val="00C209DA"/>
    <w:rsid w:val="00C25111"/>
    <w:rsid w:val="00C25631"/>
    <w:rsid w:val="00C81BB1"/>
    <w:rsid w:val="00CA2383"/>
    <w:rsid w:val="00CA5F3C"/>
    <w:rsid w:val="00CD1A31"/>
    <w:rsid w:val="00CE2CE6"/>
    <w:rsid w:val="00CE4D36"/>
    <w:rsid w:val="00D149B6"/>
    <w:rsid w:val="00D57CFC"/>
    <w:rsid w:val="00D62330"/>
    <w:rsid w:val="00D85D37"/>
    <w:rsid w:val="00D93B3D"/>
    <w:rsid w:val="00DA2B64"/>
    <w:rsid w:val="00DB1C80"/>
    <w:rsid w:val="00DC259F"/>
    <w:rsid w:val="00DC7592"/>
    <w:rsid w:val="00DD248C"/>
    <w:rsid w:val="00DE0BE2"/>
    <w:rsid w:val="00E018EE"/>
    <w:rsid w:val="00E112F1"/>
    <w:rsid w:val="00EA018D"/>
    <w:rsid w:val="00F04C88"/>
    <w:rsid w:val="00F14506"/>
    <w:rsid w:val="00F15C37"/>
    <w:rsid w:val="00F454FA"/>
    <w:rsid w:val="00F52C69"/>
    <w:rsid w:val="00F8063E"/>
    <w:rsid w:val="00FA00DF"/>
    <w:rsid w:val="00FA3375"/>
    <w:rsid w:val="00FB1F4B"/>
    <w:rsid w:val="00FD3947"/>
    <w:rsid w:val="00FD6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3CB3"/>
  <w15:chartTrackingRefBased/>
  <w15:docId w15:val="{F848CEC1-45C2-416A-A672-B8E600E9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15E"/>
  </w:style>
  <w:style w:type="paragraph" w:styleId="Heading1">
    <w:name w:val="heading 1"/>
    <w:basedOn w:val="Normal"/>
    <w:next w:val="Normal"/>
    <w:link w:val="Heading1Char"/>
    <w:uiPriority w:val="9"/>
    <w:qFormat/>
    <w:rsid w:val="00512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15E"/>
    <w:rPr>
      <w:rFonts w:eastAsiaTheme="majorEastAsia" w:cstheme="majorBidi"/>
      <w:color w:val="272727" w:themeColor="text1" w:themeTint="D8"/>
    </w:rPr>
  </w:style>
  <w:style w:type="paragraph" w:styleId="Title">
    <w:name w:val="Title"/>
    <w:basedOn w:val="Normal"/>
    <w:next w:val="Normal"/>
    <w:link w:val="TitleChar"/>
    <w:uiPriority w:val="10"/>
    <w:qFormat/>
    <w:rsid w:val="00512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15E"/>
    <w:pPr>
      <w:spacing w:before="160"/>
      <w:jc w:val="center"/>
    </w:pPr>
    <w:rPr>
      <w:i/>
      <w:iCs/>
      <w:color w:val="404040" w:themeColor="text1" w:themeTint="BF"/>
    </w:rPr>
  </w:style>
  <w:style w:type="character" w:customStyle="1" w:styleId="QuoteChar">
    <w:name w:val="Quote Char"/>
    <w:basedOn w:val="DefaultParagraphFont"/>
    <w:link w:val="Quote"/>
    <w:uiPriority w:val="29"/>
    <w:rsid w:val="0051215E"/>
    <w:rPr>
      <w:i/>
      <w:iCs/>
      <w:color w:val="404040" w:themeColor="text1" w:themeTint="BF"/>
    </w:rPr>
  </w:style>
  <w:style w:type="paragraph" w:styleId="ListParagraph">
    <w:name w:val="List Paragraph"/>
    <w:basedOn w:val="Normal"/>
    <w:uiPriority w:val="34"/>
    <w:qFormat/>
    <w:rsid w:val="0051215E"/>
    <w:pPr>
      <w:ind w:left="720"/>
      <w:contextualSpacing/>
    </w:pPr>
  </w:style>
  <w:style w:type="character" w:styleId="IntenseEmphasis">
    <w:name w:val="Intense Emphasis"/>
    <w:basedOn w:val="DefaultParagraphFont"/>
    <w:uiPriority w:val="21"/>
    <w:qFormat/>
    <w:rsid w:val="0051215E"/>
    <w:rPr>
      <w:i/>
      <w:iCs/>
      <w:color w:val="0F4761" w:themeColor="accent1" w:themeShade="BF"/>
    </w:rPr>
  </w:style>
  <w:style w:type="paragraph" w:styleId="IntenseQuote">
    <w:name w:val="Intense Quote"/>
    <w:basedOn w:val="Normal"/>
    <w:next w:val="Normal"/>
    <w:link w:val="IntenseQuoteChar"/>
    <w:uiPriority w:val="30"/>
    <w:qFormat/>
    <w:rsid w:val="00512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15E"/>
    <w:rPr>
      <w:i/>
      <w:iCs/>
      <w:color w:val="0F4761" w:themeColor="accent1" w:themeShade="BF"/>
    </w:rPr>
  </w:style>
  <w:style w:type="character" w:styleId="IntenseReference">
    <w:name w:val="Intense Reference"/>
    <w:basedOn w:val="DefaultParagraphFont"/>
    <w:uiPriority w:val="32"/>
    <w:qFormat/>
    <w:rsid w:val="0051215E"/>
    <w:rPr>
      <w:b/>
      <w:bCs/>
      <w:smallCaps/>
      <w:color w:val="0F4761" w:themeColor="accent1" w:themeShade="BF"/>
      <w:spacing w:val="5"/>
    </w:rPr>
  </w:style>
  <w:style w:type="character" w:styleId="CommentReference">
    <w:name w:val="annotation reference"/>
    <w:basedOn w:val="DefaultParagraphFont"/>
    <w:uiPriority w:val="99"/>
    <w:semiHidden/>
    <w:unhideWhenUsed/>
    <w:rsid w:val="0051215E"/>
    <w:rPr>
      <w:sz w:val="16"/>
      <w:szCs w:val="16"/>
    </w:rPr>
  </w:style>
  <w:style w:type="paragraph" w:styleId="CommentText">
    <w:name w:val="annotation text"/>
    <w:basedOn w:val="Normal"/>
    <w:link w:val="CommentTextChar"/>
    <w:uiPriority w:val="99"/>
    <w:unhideWhenUsed/>
    <w:rsid w:val="0051215E"/>
    <w:pPr>
      <w:spacing w:line="240" w:lineRule="auto"/>
    </w:pPr>
    <w:rPr>
      <w:sz w:val="20"/>
      <w:szCs w:val="20"/>
    </w:rPr>
  </w:style>
  <w:style w:type="character" w:customStyle="1" w:styleId="CommentTextChar">
    <w:name w:val="Comment Text Char"/>
    <w:basedOn w:val="DefaultParagraphFont"/>
    <w:link w:val="CommentText"/>
    <w:uiPriority w:val="99"/>
    <w:rsid w:val="0051215E"/>
    <w:rPr>
      <w:sz w:val="20"/>
      <w:szCs w:val="20"/>
    </w:rPr>
  </w:style>
  <w:style w:type="paragraph" w:styleId="Header">
    <w:name w:val="header"/>
    <w:basedOn w:val="Normal"/>
    <w:link w:val="HeaderChar"/>
    <w:uiPriority w:val="99"/>
    <w:unhideWhenUsed/>
    <w:rsid w:val="00521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90A"/>
  </w:style>
  <w:style w:type="paragraph" w:styleId="Footer">
    <w:name w:val="footer"/>
    <w:basedOn w:val="Normal"/>
    <w:link w:val="FooterChar"/>
    <w:uiPriority w:val="99"/>
    <w:unhideWhenUsed/>
    <w:rsid w:val="00521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90A"/>
  </w:style>
  <w:style w:type="character" w:styleId="Hyperlink">
    <w:name w:val="Hyperlink"/>
    <w:basedOn w:val="DefaultParagraphFont"/>
    <w:uiPriority w:val="99"/>
    <w:unhideWhenUsed/>
    <w:rsid w:val="001F5530"/>
    <w:rPr>
      <w:color w:val="467886" w:themeColor="hyperlink"/>
      <w:u w:val="single"/>
    </w:rPr>
  </w:style>
  <w:style w:type="character" w:styleId="UnresolvedMention">
    <w:name w:val="Unresolved Mention"/>
    <w:basedOn w:val="DefaultParagraphFont"/>
    <w:uiPriority w:val="99"/>
    <w:semiHidden/>
    <w:unhideWhenUsed/>
    <w:rsid w:val="001F5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mbewildlife.org/wp-content/uploads/2026/01/Operations-Manager-at-Limbe-Wildlife-Centre-Terms-of-Reference-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9262-536E-4373-8945-AB198954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Gresty</dc:creator>
  <cp:keywords/>
  <dc:description/>
  <cp:lastModifiedBy>Jerry Aylmer</cp:lastModifiedBy>
  <cp:revision>37</cp:revision>
  <cp:lastPrinted>2026-01-20T14:33:00Z</cp:lastPrinted>
  <dcterms:created xsi:type="dcterms:W3CDTF">2026-04-25T08:24:00Z</dcterms:created>
  <dcterms:modified xsi:type="dcterms:W3CDTF">2026-04-29T08:14:00Z</dcterms:modified>
</cp:coreProperties>
</file>